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D3" w:rsidRDefault="00B716B3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大小多少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认识“多、少”等</w:t>
      </w: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个生字，会写“小、少”等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个生字。学习“犭、鸟”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个偏旁和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种笔画。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激发学生在学习活动中，通过对具体事物的比较获得对大小、多少的感性认识。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掌握本课生字，并能正确、美观书写。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朗读书写，背诵课文。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一、举例导入，揭示课题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出示两张大小不同的纸张，请学生说说哪张纸大，哪张纸小。比一比男生和女生的数量。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揭示课题：通过两次比较，你知道了什么？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教师小结：由此可见，大小、多少都是通过比较才能得知的。这就是今天我们要学习的《大小多少》。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教师板书课题，学生齐读两遍。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二、图文结合，识字认字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小节（插图）。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）图上画的是什么？（一头黄牛、一只猫）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认读“黄、牛、只、猫”。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）指名读，自由识记字形。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提示：“黄”是后鼻音；“牛”是鼻音，声母是</w:t>
      </w:r>
      <w:r>
        <w:rPr>
          <w:rFonts w:asciiTheme="minorEastAsia" w:hAnsiTheme="minorEastAsia" w:cstheme="minorEastAsia" w:hint="eastAsia"/>
          <w:sz w:val="28"/>
          <w:szCs w:val="28"/>
        </w:rPr>
        <w:t>n;</w:t>
      </w:r>
      <w:r>
        <w:rPr>
          <w:rFonts w:asciiTheme="minorEastAsia" w:hAnsiTheme="minorEastAsia" w:cstheme="minorEastAsia" w:hint="eastAsia"/>
          <w:sz w:val="28"/>
          <w:szCs w:val="28"/>
        </w:rPr>
        <w:t>“只”是整体认读音节。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课件出示第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～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小节（插图）（方法如上）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）认读“边、多、少、鸭、苹、果、杏、桃”。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）采取多种方式认读。（指名读，开火车读，齐读。）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学生自由认读生字，集体交流：你是怎样记住这些生字的？（学生说识字方法，教师点拨）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三、理解内容，学习反义词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师：再读儿歌，标出儿歌共有几个小节，看看是谁和谁比，比什么？（学生自由说，教师随机板书：大——小多——少）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比大小。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）学习第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小节。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）师：哪个小节是比大小的？（第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小节）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）让学生自由举手读第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小节。（课件出示两组图片：一组是黄牛和猫，一组是苹果和枣。）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）指导学生观察，比一比，明白谁大谁小。（板书：黄牛——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大猫——小；苹果——大枣——小）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）师拓展：在我们的生活中，还有哪些事物能比较大小？（学生讨论，交流。）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比多少。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）学习第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小节。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师：除了比大小，还比了什么？（多少）哪个小节是比多少的？（第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小节）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）让学生自由举手读第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小节。（课件出示两组图片：一组是一群鸭子和一只鸟，一组是一堆杏子和一个桃。）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）指导学生观察，比较，明白什么多什么少。（板书：鸭子——多鸟——少</w:t>
      </w:r>
      <w:r>
        <w:rPr>
          <w:rFonts w:asciiTheme="minorEastAsia" w:hAnsiTheme="minorEastAsia" w:cstheme="minorEastAsia" w:hint="eastAsia"/>
          <w:sz w:val="28"/>
          <w:szCs w:val="28"/>
        </w:rPr>
        <w:t>;</w:t>
      </w:r>
      <w:r>
        <w:rPr>
          <w:rFonts w:asciiTheme="minorEastAsia" w:hAnsiTheme="minorEastAsia" w:cstheme="minorEastAsia" w:hint="eastAsia"/>
          <w:sz w:val="28"/>
          <w:szCs w:val="28"/>
        </w:rPr>
        <w:t>杏子——多桃——少）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）师拓展：在我们的生活中，你还见过哪些事物多，哪些事物少？（学生讨论，交流。）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认识反义词。</w:t>
      </w:r>
    </w:p>
    <w:p w:rsidR="00353CD3" w:rsidRDefault="00B716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出示“大——小”“多——少”，认识反义词。引导</w:t>
      </w:r>
      <w:r>
        <w:rPr>
          <w:rFonts w:asciiTheme="minorEastAsia" w:hAnsiTheme="minorEastAsia" w:cstheme="minorEastAsia" w:hint="eastAsia"/>
          <w:sz w:val="28"/>
          <w:szCs w:val="28"/>
        </w:rPr>
        <w:t>学生联系生活实际说一说反义词。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（如：远对近，来对去，白对黑，高对矮，有对无。）</w:t>
      </w:r>
    </w:p>
    <w:p w:rsidR="00353CD3" w:rsidRDefault="00353CD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p w:rsidR="00353CD3" w:rsidRDefault="00353CD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353CD3" w:rsidRDefault="00353CD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353CD3" w:rsidSect="00353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6B3" w:rsidRDefault="00B716B3" w:rsidP="00B716B3">
      <w:r>
        <w:separator/>
      </w:r>
    </w:p>
  </w:endnote>
  <w:endnote w:type="continuationSeparator" w:id="0">
    <w:p w:rsidR="00B716B3" w:rsidRDefault="00B716B3" w:rsidP="00B71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6B3" w:rsidRDefault="00B716B3" w:rsidP="00B716B3">
      <w:r>
        <w:separator/>
      </w:r>
    </w:p>
  </w:footnote>
  <w:footnote w:type="continuationSeparator" w:id="0">
    <w:p w:rsidR="00B716B3" w:rsidRDefault="00B716B3" w:rsidP="00B716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77B0E22"/>
    <w:rsid w:val="00353CD3"/>
    <w:rsid w:val="00B716B3"/>
    <w:rsid w:val="32053AE0"/>
    <w:rsid w:val="777B0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C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716B3"/>
    <w:rPr>
      <w:kern w:val="2"/>
      <w:sz w:val="18"/>
      <w:szCs w:val="18"/>
    </w:rPr>
  </w:style>
  <w:style w:type="paragraph" w:styleId="a4">
    <w:name w:val="footer"/>
    <w:basedOn w:val="a"/>
    <w:link w:val="Char0"/>
    <w:rsid w:val="00B71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716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2016-07-16T00:20:00Z</dcterms:created>
  <dcterms:modified xsi:type="dcterms:W3CDTF">2018-07-03T13:28:00Z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